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ff0000"/>
          <w:sz w:val="24"/>
          <w:szCs w:val="24"/>
        </w:rPr>
      </w:pP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https://dictionary.cambridge.org/dictionary/english-chinese-traditional/</w:t>
        </w:r>
      </w:hyperlink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Article 1:</w:t>
      </w:r>
    </w:p>
    <w:p w:rsidR="00000000" w:rsidDel="00000000" w:rsidP="00000000" w:rsidRDefault="00000000" w:rsidRPr="00000000" w14:paraId="00000002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color w:val="000000"/>
          <w:sz w:val="40"/>
          <w:szCs w:val="40"/>
          <w:rtl w:val="0"/>
        </w:rPr>
        <w:t xml:space="preserve">Check out these creative ways of social distancing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br w:type="textWrapping"/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https://www.bbc.co.uk/newsround/52680414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5 words to look up in the dictionary: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Gimmick (noun)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Eye-catching (adj)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Tape (verb)</w:t>
        <w:tab/>
        <w:t xml:space="preserve"> [USE STICKY STRIPS]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Ensure (verb)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Minimum (noun) </w:t>
      </w:r>
    </w:p>
    <w:p w:rsidR="00000000" w:rsidDel="00000000" w:rsidP="00000000" w:rsidRDefault="00000000" w:rsidRPr="00000000" w14:paraId="0000000A">
      <w:pPr>
        <w:rPr>
          <w:b w:val="1"/>
          <w:color w:val="ff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1:</w:t>
        <w:br w:type="textWrapping"/>
      </w:r>
      <w:r w:rsidDel="00000000" w:rsidR="00000000" w:rsidRPr="00000000">
        <w:rPr>
          <w:b w:val="1"/>
          <w:color w:val="000000"/>
          <w:rtl w:val="0"/>
        </w:rPr>
        <w:t xml:space="preserve">What are people attaching to their hats in Germany?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2: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In China, which two materials are Primary School children using to maintain social distancing?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3: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Carrying an umbrella is now compulsory in some parts of India.</w:t>
        <w:br w:type="textWrapping"/>
        <w:t xml:space="preserve">Which word is most similar to the word ‘compulsory’? </w:t>
        <w:br w:type="textWrapping"/>
        <w:br w:type="textWrapping"/>
        <w:t xml:space="preserve">A) Optional</w:t>
        <w:br w:type="textWrapping"/>
        <w:t xml:space="preserve">B) Suggested</w:t>
        <w:br w:type="textWrapping"/>
        <w:t xml:space="preserve">C) Required</w:t>
        <w:br w:type="textWrapping"/>
        <w:br w:type="textWrapping"/>
        <w:br w:type="textWrapping"/>
      </w:r>
    </w:p>
    <w:p w:rsidR="00000000" w:rsidDel="00000000" w:rsidP="00000000" w:rsidRDefault="00000000" w:rsidRPr="00000000" w14:paraId="0000000D">
      <w:pPr>
        <w:pStyle w:val="Heading1"/>
        <w:shd w:fill="ffffff" w:val="clear"/>
        <w:spacing w:after="0" w:before="0" w:lineRule="auto"/>
        <w:rPr>
          <w:rFonts w:ascii="Helvetica Neue" w:cs="Helvetica Neue" w:eastAsia="Helvetica Neue" w:hAnsi="Helvetica Neue"/>
          <w:color w:val="1e1e1e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Article 2: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  <w:br w:type="textWrapping"/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1e1e1e"/>
          <w:sz w:val="36"/>
          <w:szCs w:val="36"/>
          <w:rtl w:val="0"/>
        </w:rPr>
        <w:t xml:space="preserve">Coronavirus bites into Australia's bushfire recovery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br w:type="textWrapping"/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https://www.bbc.com/news/world-australia-52719703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5 words to look up in the dictionary: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Bite into sth (phrasal verb)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Emerge (verb)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Blaze (noun)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Ravage (verb)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Warp (verb)</w:t>
        <w:br w:type="textWrapping"/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Question 1: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kind of business had Mr and Mrs Granados been running for 20 years, before the bushfires?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2: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[Paragraph 7] Why are many people complaining about the Australian Government bushfire recovery fund?</w:t>
      </w:r>
    </w:p>
    <w:p w:rsidR="00000000" w:rsidDel="00000000" w:rsidP="00000000" w:rsidRDefault="00000000" w:rsidRPr="00000000" w14:paraId="00000017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3: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What is mentioned as a ‘constant reminder of what they’ve lost’ for Peter and Vanessa Williams?</w:t>
      </w:r>
    </w:p>
    <w:p w:rsidR="00000000" w:rsidDel="00000000" w:rsidP="00000000" w:rsidRDefault="00000000" w:rsidRPr="00000000" w14:paraId="00000018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2160" w:hanging="2160"/>
        <w:rPr>
          <w:b w:val="1"/>
          <w:color w:val="00b0f0"/>
        </w:rPr>
      </w:pPr>
      <w:r w:rsidDel="00000000" w:rsidR="00000000" w:rsidRPr="00000000">
        <w:rPr>
          <w:b w:val="1"/>
          <w:color w:val="00b0f0"/>
          <w:rtl w:val="0"/>
        </w:rPr>
        <w:t xml:space="preserve">EXTRA QUESTION: </w:t>
        <w:tab/>
        <w:t xml:space="preserve">The article mentions a zoo in Australia which will only to able to have private tours when it reopens. Would you pay more for a private tour when visiting a zoo?</w:t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Helvetica Neue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ionary.cambridge.org/dictionary/english-chinese-traditional/" TargetMode="External"/><Relationship Id="rId7" Type="http://schemas.openxmlformats.org/officeDocument/2006/relationships/hyperlink" Target="https://www.bbc.co.uk/newsround/52680414" TargetMode="External"/><Relationship Id="rId8" Type="http://schemas.openxmlformats.org/officeDocument/2006/relationships/hyperlink" Target="https://www.bbc.com/news/world-australia-527197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