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1: 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u w:val="single"/>
          <w:rtl w:val="0"/>
        </w:rPr>
        <w:t xml:space="preserve">Weird clothes: Would you wear clothes made out of food?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https://www.bbc.co.uk/newsround/51504382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team up with somebody (verb)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season (verb)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Bizarre (adj)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Unconventional (adj)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Parmesan (noun)</w:t>
      </w:r>
    </w:p>
    <w:p w:rsidR="00000000" w:rsidDel="00000000" w:rsidP="00000000" w:rsidRDefault="00000000" w:rsidRPr="00000000" w14:paraId="0000000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Which two companies teamed up to make the chicken-scented shoes?</w:t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Who was unhappy about Lady Gaga’s meat dress? Why were they unhappy?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long did it take to create the cream puff wedding dress?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Article 2: </w:t>
      </w:r>
      <w:r w:rsidDel="00000000" w:rsidR="00000000" w:rsidRPr="00000000">
        <w:rPr>
          <w:rFonts w:ascii="Avenir" w:cs="Avenir" w:eastAsia="Avenir" w:hAnsi="Avenir"/>
          <w:b w:val="1"/>
          <w:color w:val="1e1e1e"/>
          <w:u w:val="single"/>
          <w:rtl w:val="0"/>
        </w:rPr>
        <w:t xml:space="preserve">Google ordered to reveal author of Australian dentist's bad review</w:t>
        <w:br w:type="textWrapping"/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https://www.bbc.com/news/world-australia-51498190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e1e1e"/>
          <w:sz w:val="24"/>
          <w:szCs w:val="24"/>
          <w:u w:val="singl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Anonymous  (adj)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Specialist (Noun)</w:t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Sought (verb)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Defamation (noun)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Awkward (adj)</w:t>
      </w:r>
    </w:p>
    <w:p w:rsidR="00000000" w:rsidDel="00000000" w:rsidP="00000000" w:rsidRDefault="00000000" w:rsidRPr="00000000" w14:paraId="0000001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did ‘CBsm23’ say about the dentist in the news story?</w:t>
      </w:r>
    </w:p>
    <w:p w:rsidR="00000000" w:rsidDel="00000000" w:rsidP="00000000" w:rsidRDefault="00000000" w:rsidRPr="00000000" w14:paraId="0000001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kind of information will Google now have to hand to Australian police?</w:t>
      </w:r>
    </w:p>
    <w:p w:rsidR="00000000" w:rsidDel="00000000" w:rsidP="00000000" w:rsidRDefault="00000000" w:rsidRPr="00000000" w14:paraId="0000002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Google’s concern about revealing the identities of online reviewers?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1e1e1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newsround/51504382" TargetMode="External"/><Relationship Id="rId7" Type="http://schemas.openxmlformats.org/officeDocument/2006/relationships/hyperlink" Target="https://www.bbc.com/news/world-australia-51498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